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ABC6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</w:rPr>
        <w:t>Hotel Employee COVID assessment</w:t>
      </w:r>
    </w:p>
    <w:p w14:paraId="5A8579D5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4D9FD557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07C85934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</w:rPr>
        <w:t xml:space="preserve">Have you had any signs or symptoms of a fever in the past 24 hours such as chills, sweats, felt "feverish" or had a temperature that is elevated for you/100.0F or greater? </w:t>
      </w:r>
    </w:p>
    <w:p w14:paraId="2C12D744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</w:rPr>
        <w:t xml:space="preserve">Do you have any of the following symptoms? </w:t>
      </w:r>
    </w:p>
    <w:p w14:paraId="69D90818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Cough </w:t>
      </w:r>
    </w:p>
    <w:p w14:paraId="461869FE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Shortness of Breath or Chest Tightness </w:t>
      </w:r>
    </w:p>
    <w:p w14:paraId="31A716FB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Sore Throat </w:t>
      </w:r>
    </w:p>
    <w:p w14:paraId="72296FA0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Nasal Congestion/Runny Nose </w:t>
      </w:r>
    </w:p>
    <w:p w14:paraId="3AAC422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Myalgia (Body Aches) </w:t>
      </w:r>
    </w:p>
    <w:p w14:paraId="7D73149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Loss of Taste and/or Smell </w:t>
      </w:r>
    </w:p>
    <w:p w14:paraId="42EA65DC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Diarrhea </w:t>
      </w:r>
    </w:p>
    <w:p w14:paraId="355283F6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Nausea </w:t>
      </w:r>
    </w:p>
    <w:p w14:paraId="399D4271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Vomiting </w:t>
      </w:r>
    </w:p>
    <w:p w14:paraId="610ACD3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</w:rPr>
        <w:t xml:space="preserve">Fever/Chills/Sweats </w:t>
      </w:r>
    </w:p>
    <w:p w14:paraId="767024A6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</w:rPr>
        <w:br/>
        <w:t>Have you been in contact within the last 14 days with someone with a confirmed diagnosis of COVID-19, someone you may have reason to believe may have COVID-19, or someone who is experiencing symptoms of COVID-19?</w:t>
      </w:r>
    </w:p>
    <w:p w14:paraId="473AFACD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</w:p>
    <w:p w14:paraId="3CB4661C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</w:rPr>
        <w:t>Have you traveled outside of Texas as of March 29, 2020?  If so, where did you go?</w:t>
      </w:r>
    </w:p>
    <w:p w14:paraId="6FBE1FA1" w14:textId="77777777" w:rsidR="00007B47" w:rsidRPr="00B56D5F" w:rsidRDefault="00007B47">
      <w:pPr>
        <w:rPr>
          <w:rFonts w:asciiTheme="minorHAnsi" w:hAnsiTheme="minorHAnsi" w:cstheme="minorHAnsi"/>
        </w:rPr>
      </w:pPr>
    </w:p>
    <w:sectPr w:rsidR="00007B47" w:rsidRPr="00B5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E4211"/>
    <w:multiLevelType w:val="multilevel"/>
    <w:tmpl w:val="A77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sTQyNLGwNDUzNDBV0lEKTi0uzszPAykwrAUAxKHUTCwAAAA="/>
  </w:docVars>
  <w:rsids>
    <w:rsidRoot w:val="003A1916"/>
    <w:rsid w:val="00007B47"/>
    <w:rsid w:val="003A1916"/>
    <w:rsid w:val="00B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361B"/>
  <w15:chartTrackingRefBased/>
  <w15:docId w15:val="{517E0BBD-A779-486C-9940-E80E149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1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D0A21B9F02B42BCE6F6DD619C85B0" ma:contentTypeVersion="4" ma:contentTypeDescription="Create a new document." ma:contentTypeScope="" ma:versionID="b15ad4f087e70e8b23a7cd7b6d320ca6">
  <xsd:schema xmlns:xsd="http://www.w3.org/2001/XMLSchema" xmlns:xs="http://www.w3.org/2001/XMLSchema" xmlns:p="http://schemas.microsoft.com/office/2006/metadata/properties" xmlns:ns2="fe75f428-7571-46ed-a495-3a86779d21ba" targetNamespace="http://schemas.microsoft.com/office/2006/metadata/properties" ma:root="true" ma:fieldsID="5833e78684f6dc23a6f34e945931ecf9" ns2:_="">
    <xsd:import namespace="fe75f428-7571-46ed-a495-3a86779d2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5f428-7571-46ed-a495-3a86779d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67119-00B7-4BF1-98A5-7E0608698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9017E-58B2-4360-8669-16B9E6BC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4A2A-9239-4ED1-86AF-8793F8D82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5f428-7571-46ed-a495-3a86779d2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Bragiel</dc:creator>
  <cp:keywords/>
  <dc:description/>
  <cp:lastModifiedBy>Justin Bragiel</cp:lastModifiedBy>
  <cp:revision>2</cp:revision>
  <dcterms:created xsi:type="dcterms:W3CDTF">2020-05-07T19:31:00Z</dcterms:created>
  <dcterms:modified xsi:type="dcterms:W3CDTF">2020-06-05T16:47:00Z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0x0101003F4D0A21B9F02B42BCE6F6DD619C85B0</vt:lpwstr>
  </property>
</Properties>
</file>